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963"/>
        </w:tabs>
        <w:spacing w:before="94" w:lineRule="auto"/>
        <w:ind w:left="914" w:firstLine="0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Universitas Islam Negeri Sunan Kalijaga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FM-UINSK-BM-05-02/R0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5553075</wp:posOffset>
            </wp:positionH>
            <wp:positionV relativeFrom="paragraph">
              <wp:posOffset>42863</wp:posOffset>
            </wp:positionV>
            <wp:extent cx="582099" cy="272472"/>
            <wp:effectExtent b="0" l="0" r="0" t="0"/>
            <wp:wrapNone/>
            <wp:docPr id="20453354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099" cy="2724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3850" cy="361950"/>
            <wp:effectExtent b="0" l="0" r="0" t="0"/>
            <wp:wrapNone/>
            <wp:docPr id="20453354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left="9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before="0" w:lineRule="auto"/>
        <w:ind w:left="9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before="0" w:lineRule="auto"/>
        <w:ind w:left="90" w:right="-72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KARTU BIMBINGAN SKRIPSI/TUGAS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AKHIR</w:t>
      </w:r>
    </w:p>
    <w:p w:rsidR="00000000" w:rsidDel="00000000" w:rsidP="00000000" w:rsidRDefault="00000000" w:rsidRPr="00000000" w14:paraId="00000006">
      <w:pPr>
        <w:pStyle w:val="Title"/>
        <w:spacing w:before="0" w:lineRule="auto"/>
        <w:ind w:firstLine="2213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  <w:tab w:val="right" w:leader="none" w:pos="3284"/>
        </w:tabs>
        <w:spacing w:after="0" w:before="0" w:line="276" w:lineRule="auto"/>
        <w:ind w:left="120" w:right="252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Nama mahasiswa</w:t>
        <w:tab/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  <w:tab w:val="right" w:leader="none" w:pos="3284"/>
        </w:tabs>
        <w:spacing w:after="0" w:before="0" w:line="276" w:lineRule="auto"/>
        <w:ind w:left="120" w:right="252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NIM</w:t>
        <w:tab/>
        <w:t xml:space="preserve">: 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0" w:line="241" w:lineRule="auto"/>
        <w:ind w:left="1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Pembimbing I</w:t>
        <w:tab/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37" w:line="276" w:lineRule="auto"/>
        <w:ind w:left="2280" w:right="520" w:hanging="21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Judul</w:t>
        <w:tab/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37" w:line="276" w:lineRule="auto"/>
        <w:ind w:left="2280" w:right="520" w:hanging="21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Fakultas</w:t>
        <w:tab/>
        <w:t xml:space="preserve">: Sains dan Teknologi UIN Sunan Kalijaga Yogyakarta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0" w:line="241" w:lineRule="auto"/>
        <w:ind w:left="1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Studi</w:t>
        <w:tab/>
        <w:t xml:space="preserve">: Teknik Industri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0" w:line="241" w:lineRule="auto"/>
        <w:ind w:left="1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0" w:line="241" w:lineRule="auto"/>
        <w:ind w:left="1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0" w:line="241" w:lineRule="auto"/>
        <w:ind w:left="1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0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5"/>
        <w:gridCol w:w="2520"/>
        <w:gridCol w:w="1710"/>
        <w:gridCol w:w="2469"/>
        <w:gridCol w:w="1846"/>
        <w:tblGridChange w:id="0">
          <w:tblGrid>
            <w:gridCol w:w="685"/>
            <w:gridCol w:w="2520"/>
            <w:gridCol w:w="1710"/>
            <w:gridCol w:w="2469"/>
            <w:gridCol w:w="1846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shd w:fill="aeaaaa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Merge w:val="restart"/>
            <w:shd w:fill="aeaaaa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Tanggal</w:t>
            </w:r>
          </w:p>
        </w:tc>
        <w:tc>
          <w:tcPr>
            <w:vMerge w:val="restart"/>
            <w:shd w:fill="aeaaaa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Konsultasi Ke: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eaaaa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 Bimbingan</w:t>
            </w:r>
          </w:p>
        </w:tc>
        <w:tc>
          <w:tcPr>
            <w:vMerge w:val="restart"/>
            <w:shd w:fill="aeaaaa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Tanda Tangan  pembimbing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eaaaa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aaa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aaa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aaa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aaa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0" w:line="241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0" w:line="241" w:lineRule="auto"/>
        <w:ind w:left="1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304.0" w:type="dxa"/>
        <w:jc w:val="left"/>
        <w:tblInd w:w="2785.0" w:type="dxa"/>
        <w:tblLayout w:type="fixed"/>
        <w:tblLook w:val="0000"/>
      </w:tblPr>
      <w:tblGrid>
        <w:gridCol w:w="6304"/>
        <w:tblGridChange w:id="0">
          <w:tblGrid>
            <w:gridCol w:w="6304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421" w:right="418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Yogyakarta, 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417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Pembimbing </w:t>
            </w:r>
          </w:p>
        </w:tc>
      </w:tr>
      <w:tr>
        <w:trPr>
          <w:cantSplit w:val="0"/>
          <w:trHeight w:val="179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1" w:right="192" w:hanging="332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2213" w:right="2613"/>
      <w:jc w:val="center"/>
    </w:pPr>
    <w:rPr>
      <w:b w:val="1"/>
      <w:sz w:val="24"/>
      <w:szCs w:val="24"/>
      <w:u w:val="single"/>
    </w:rPr>
  </w:style>
  <w:style w:type="paragraph" w:styleId="Normal" w:default="1">
    <w:name w:val="Normal"/>
    <w:qFormat w:val="1"/>
    <w:rsid w:val="00F23A17"/>
    <w:pPr>
      <w:widowControl w:val="0"/>
      <w:autoSpaceDE w:val="0"/>
      <w:autoSpaceDN w:val="0"/>
      <w:spacing w:after="0" w:line="240" w:lineRule="auto"/>
    </w:pPr>
    <w:rPr>
      <w:rFonts w:ascii="Tahoma" w:cs="Tahoma" w:eastAsia="Tahoma" w:hAnsi="Tahoma"/>
      <w:kern w:val="0"/>
      <w:lang w:val="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F23A17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F23A17"/>
    <w:rPr>
      <w:rFonts w:ascii="Tahoma" w:cs="Tahoma" w:eastAsia="Tahoma" w:hAnsi="Tahoma"/>
      <w:kern w:val="0"/>
      <w:sz w:val="20"/>
      <w:szCs w:val="20"/>
      <w:lang w:val="id"/>
    </w:rPr>
  </w:style>
  <w:style w:type="paragraph" w:styleId="Title">
    <w:name w:val="Title"/>
    <w:basedOn w:val="Normal"/>
    <w:link w:val="TitleChar"/>
    <w:uiPriority w:val="10"/>
    <w:qFormat w:val="1"/>
    <w:rsid w:val="00F23A17"/>
    <w:pPr>
      <w:spacing w:before="100"/>
      <w:ind w:left="2213" w:right="2613"/>
      <w:jc w:val="center"/>
    </w:pPr>
    <w:rPr>
      <w:b w:val="1"/>
      <w:bCs w:val="1"/>
      <w:sz w:val="24"/>
      <w:szCs w:val="24"/>
      <w:u w:color="000000" w:val="single"/>
    </w:rPr>
  </w:style>
  <w:style w:type="character" w:styleId="TitleChar" w:customStyle="1">
    <w:name w:val="Title Char"/>
    <w:basedOn w:val="DefaultParagraphFont"/>
    <w:link w:val="Title"/>
    <w:uiPriority w:val="10"/>
    <w:rsid w:val="00F23A17"/>
    <w:rPr>
      <w:rFonts w:ascii="Tahoma" w:cs="Tahoma" w:eastAsia="Tahoma" w:hAnsi="Tahoma"/>
      <w:b w:val="1"/>
      <w:bCs w:val="1"/>
      <w:kern w:val="0"/>
      <w:sz w:val="24"/>
      <w:szCs w:val="24"/>
      <w:u w:color="000000" w:val="single"/>
      <w:lang w:val="id"/>
    </w:rPr>
  </w:style>
  <w:style w:type="table" w:styleId="TableGrid">
    <w:name w:val="Table Grid"/>
    <w:basedOn w:val="TableNormal"/>
    <w:uiPriority w:val="39"/>
    <w:rsid w:val="00F23A1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"/>
    <w:uiPriority w:val="1"/>
    <w:qFormat w:val="1"/>
    <w:rsid w:val="003F5A46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JorrWDygfMTGD6o84kZ0KXfzQ==">CgMxLjA4AHIhMXdLb0FpNWs4bjAtWVhKX05FeHlub0JiOU1seC0xWjl0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2023-06-07T06:03:00Z</dcterms:created>
  <dc:creator>Chandra Dewi</dc:creator>
</cp:coreProperties>
</file>